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4" w:rsidRPr="003C1974" w:rsidRDefault="003C1974" w:rsidP="003C1974">
      <w:pPr>
        <w:pBdr>
          <w:bottom w:val="single" w:sz="4" w:space="1" w:color="auto"/>
        </w:pBdr>
        <w:rPr>
          <w:rFonts w:ascii="Arial Narrow" w:hAnsi="Arial Narrow"/>
          <w:b/>
          <w:i/>
          <w:sz w:val="40"/>
          <w:szCs w:val="40"/>
        </w:rPr>
      </w:pPr>
      <w:r w:rsidRPr="003C1974">
        <w:rPr>
          <w:rFonts w:ascii="Arial Narrow" w:hAnsi="Arial Narrow"/>
          <w:b/>
          <w:i/>
          <w:sz w:val="40"/>
          <w:szCs w:val="40"/>
        </w:rPr>
        <w:t>Cell Organelles</w:t>
      </w:r>
    </w:p>
    <w:p w:rsidR="003C1974" w:rsidRPr="00611A79" w:rsidRDefault="003C1974" w:rsidP="003C1974">
      <w:pPr>
        <w:rPr>
          <w:rFonts w:ascii="Arial Narrow" w:hAnsi="Arial Narrow"/>
          <w:b/>
          <w:i/>
        </w:rPr>
      </w:pPr>
      <w:r w:rsidRPr="00611A79">
        <w:rPr>
          <w:rFonts w:ascii="Arial Narrow" w:hAnsi="Arial Narrow"/>
          <w:b/>
          <w:i/>
        </w:rPr>
        <w:t>Complete the following table:</w:t>
      </w:r>
    </w:p>
    <w:p w:rsidR="003C1974" w:rsidRPr="00611A79" w:rsidRDefault="003C1974" w:rsidP="003C197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4820"/>
        <w:gridCol w:w="4961"/>
      </w:tblGrid>
      <w:tr w:rsidR="00054375" w:rsidRPr="00054375" w:rsidTr="000447F0">
        <w:tc>
          <w:tcPr>
            <w:tcW w:w="2235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Organelle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Plant/Animal/Both</w:t>
            </w:r>
          </w:p>
        </w:tc>
        <w:tc>
          <w:tcPr>
            <w:tcW w:w="4820" w:type="dxa"/>
            <w:shd w:val="clear" w:color="auto" w:fill="000000" w:themeFill="text1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4961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Function</w:t>
            </w: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Cell membrane</w:t>
            </w:r>
          </w:p>
          <w:p w:rsidR="00054375" w:rsidRPr="003C1974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264503" cy="871870"/>
                  <wp:effectExtent l="19050" t="0" r="0" b="0"/>
                  <wp:docPr id="1" name="il_fi" descr="http://web.rollins.edu/~jsiry/memb-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.rollins.edu/~jsiry/memb-m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7" cy="87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D4706E" w:rsidP="00D4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outer most boundary of the cell composed of proteins, a small amounts of carbohydrates, and a double layer (or </w:t>
            </w:r>
            <w:proofErr w:type="spellStart"/>
            <w:r>
              <w:rPr>
                <w:rFonts w:ascii="Arial Narrow" w:hAnsi="Arial Narrow"/>
              </w:rPr>
              <w:t>bilayer</w:t>
            </w:r>
            <w:proofErr w:type="spellEnd"/>
            <w:r>
              <w:rPr>
                <w:rFonts w:ascii="Arial Narrow" w:hAnsi="Arial Narrow"/>
              </w:rPr>
              <w:t xml:space="preserve">) of </w:t>
            </w:r>
            <w:proofErr w:type="spellStart"/>
            <w:r w:rsidR="00527A29">
              <w:rPr>
                <w:rFonts w:ascii="Arial Narrow" w:hAnsi="Arial Narrow"/>
              </w:rPr>
              <w:t>phospholipid</w:t>
            </w:r>
            <w:proofErr w:type="spellEnd"/>
            <w:r>
              <w:rPr>
                <w:rFonts w:ascii="Arial Narrow" w:hAnsi="Arial Narrow"/>
              </w:rPr>
              <w:t xml:space="preserve"> molecule</w:t>
            </w:r>
          </w:p>
        </w:tc>
        <w:tc>
          <w:tcPr>
            <w:tcW w:w="4961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  <w:p w:rsidR="00054375" w:rsidRPr="00611A79" w:rsidRDefault="00561F69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Holds the content of the cell in place, and regulates the movement of materials into and out of the cell.</w:t>
            </w: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Cell wall</w:t>
            </w:r>
          </w:p>
          <w:p w:rsidR="00054375" w:rsidRPr="003C1974" w:rsidRDefault="00054375" w:rsidP="0005437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080711" cy="1446848"/>
                  <wp:effectExtent l="19050" t="0" r="5139" b="0"/>
                  <wp:docPr id="4" name="il_fi" descr="http://biology.unm.edu/ccouncil/Biology_124/Images/cellwa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iology.unm.edu/ccouncil/Biology_124/Images/cellwa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38" cy="144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</w:t>
            </w: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913EE6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Thick, rigid membrane composed mainly of cellulose</w:t>
            </w:r>
          </w:p>
        </w:tc>
        <w:tc>
          <w:tcPr>
            <w:tcW w:w="4961" w:type="dxa"/>
            <w:vAlign w:val="center"/>
          </w:tcPr>
          <w:p w:rsidR="00054375" w:rsidRPr="00611A79" w:rsidRDefault="00A064E3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Protects and supports plant cells</w:t>
            </w:r>
          </w:p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Cytoplasm</w:t>
            </w:r>
          </w:p>
          <w:p w:rsidR="00054375" w:rsidRPr="003C1974" w:rsidRDefault="00054375" w:rsidP="0005437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147902" cy="865581"/>
                  <wp:effectExtent l="19050" t="0" r="0" b="0"/>
                  <wp:docPr id="10" name="il_fi" descr="http://www.learner.org/courses/essential/life/images/show1.cytopl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arner.org/courses/essential/life/images/show1.cytopl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97" cy="86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054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913EE6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 fluid material that forms a nutrient pool</w:t>
            </w:r>
          </w:p>
        </w:tc>
        <w:tc>
          <w:tcPr>
            <w:tcW w:w="4961" w:type="dxa"/>
            <w:vAlign w:val="center"/>
          </w:tcPr>
          <w:p w:rsidR="00A064E3" w:rsidRDefault="00A064E3" w:rsidP="00A064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 w:rsidRPr="00A064E3">
              <w:rPr>
                <w:rFonts w:ascii="Arial Narrow" w:hAnsi="Arial Narrow"/>
              </w:rPr>
              <w:t xml:space="preserve">Stores and transports absorbed </w:t>
            </w:r>
          </w:p>
          <w:p w:rsidR="00054375" w:rsidRDefault="00A064E3" w:rsidP="00A064E3">
            <w:pPr>
              <w:pStyle w:val="ListParagraph"/>
              <w:jc w:val="center"/>
              <w:rPr>
                <w:rFonts w:ascii="Arial Narrow" w:hAnsi="Arial Narrow"/>
              </w:rPr>
            </w:pPr>
            <w:proofErr w:type="gramStart"/>
            <w:r w:rsidRPr="00A064E3">
              <w:rPr>
                <w:rFonts w:ascii="Arial Narrow" w:hAnsi="Arial Narrow"/>
              </w:rPr>
              <w:t>nutrients</w:t>
            </w:r>
            <w:proofErr w:type="gramEnd"/>
            <w:r w:rsidRPr="00A064E3">
              <w:rPr>
                <w:rFonts w:ascii="Arial Narrow" w:hAnsi="Arial Narrow"/>
              </w:rPr>
              <w:t xml:space="preserve"> found in the cells.</w:t>
            </w:r>
          </w:p>
          <w:p w:rsidR="00A064E3" w:rsidRPr="00A064E3" w:rsidRDefault="00A064E3" w:rsidP="00A064E3">
            <w:pPr>
              <w:pStyle w:val="ListParagraph"/>
              <w:rPr>
                <w:rFonts w:ascii="Arial Narrow" w:hAnsi="Arial Narrow"/>
              </w:rPr>
            </w:pPr>
          </w:p>
          <w:p w:rsidR="00A064E3" w:rsidRDefault="00A064E3" w:rsidP="00A064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Store the waste until disposal can </w:t>
            </w:r>
          </w:p>
          <w:p w:rsidR="00A064E3" w:rsidRPr="00A064E3" w:rsidRDefault="00A064E3" w:rsidP="00A064E3">
            <w:pPr>
              <w:pStyle w:val="ListParagraph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 carried out</w:t>
            </w:r>
          </w:p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Ribosome</w:t>
            </w:r>
          </w:p>
          <w:p w:rsidR="00437EE1" w:rsidRPr="003C1974" w:rsidRDefault="00437EE1" w:rsidP="00437E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28754" cy="903767"/>
                  <wp:effectExtent l="19050" t="0" r="4746" b="0"/>
                  <wp:docPr id="16" name="il_fi" descr="http://www.biologie.uni-hamburg.de/b-online/library/onlinebio/ribos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ie.uni-hamburg.de/b-online/library/onlinebio/ribos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48" cy="91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447F0" w:rsidRDefault="000447F0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Default="00054375" w:rsidP="003C1974">
            <w:pPr>
              <w:jc w:val="center"/>
              <w:rPr>
                <w:rFonts w:ascii="Arial Narrow" w:hAnsi="Arial Narrow"/>
              </w:rPr>
            </w:pPr>
          </w:p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19013C" w:rsidRDefault="00A27E9E" w:rsidP="001901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Small p</w:t>
            </w:r>
            <w:r w:rsidR="0019013C">
              <w:rPr>
                <w:rFonts w:ascii="Arial Narrow" w:hAnsi="Arial Narrow"/>
              </w:rPr>
              <w:t>articles found floating in the cytoplasm or attached to a membrane.</w:t>
            </w:r>
          </w:p>
          <w:p w:rsidR="00054375" w:rsidRPr="00611A79" w:rsidRDefault="0019013C" w:rsidP="001901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Made of</w:t>
            </w:r>
            <w:r w:rsidR="00A27E9E">
              <w:rPr>
                <w:rFonts w:ascii="Arial Narrow" w:hAnsi="Arial Narrow"/>
              </w:rPr>
              <w:t xml:space="preserve"> RNA and protein</w:t>
            </w:r>
          </w:p>
        </w:tc>
        <w:tc>
          <w:tcPr>
            <w:tcW w:w="4961" w:type="dxa"/>
            <w:vAlign w:val="center"/>
          </w:tcPr>
          <w:p w:rsidR="00054375" w:rsidRPr="00611A79" w:rsidRDefault="0019013C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Used by the cell to produce Proteins</w:t>
            </w:r>
            <w:r w:rsidR="00895E0E">
              <w:rPr>
                <w:rFonts w:ascii="Arial Narrow" w:hAnsi="Arial Narrow"/>
              </w:rPr>
              <w:t xml:space="preserve">.  Generally, free-floating </w:t>
            </w:r>
            <w:proofErr w:type="spellStart"/>
            <w:r w:rsidR="00895E0E">
              <w:rPr>
                <w:rFonts w:ascii="Arial Narrow" w:hAnsi="Arial Narrow"/>
              </w:rPr>
              <w:t>ribosomes</w:t>
            </w:r>
            <w:proofErr w:type="spellEnd"/>
            <w:r w:rsidR="00895E0E">
              <w:rPr>
                <w:rFonts w:ascii="Arial Narrow" w:hAnsi="Arial Narrow"/>
              </w:rPr>
              <w:t xml:space="preserve"> produce proteins that are used in the cell, and membrane-attached </w:t>
            </w:r>
            <w:proofErr w:type="spellStart"/>
            <w:r w:rsidR="00895E0E">
              <w:rPr>
                <w:rFonts w:ascii="Arial Narrow" w:hAnsi="Arial Narrow"/>
              </w:rPr>
              <w:t>ribosomes</w:t>
            </w:r>
            <w:proofErr w:type="spellEnd"/>
            <w:r w:rsidR="00895E0E">
              <w:rPr>
                <w:rFonts w:ascii="Arial Narrow" w:hAnsi="Arial Narrow"/>
              </w:rPr>
              <w:t xml:space="preserve"> manufacture proteins for use outside the cell.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Rough ER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9242" cy="900370"/>
                  <wp:effectExtent l="19050" t="0" r="9008" b="0"/>
                  <wp:docPr id="36" name="il_fi" descr="http://www.cartage.org.lb/en/themes/sciences/zoology/animalphysiology/anatomy/animalcellstructure/EndoplasmicReticulum/endoplas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age.org.lb/en/themes/sciences/zoology/animalphysiology/anatomy/animalcellstructure/EndoplasmicReticulum/endoplas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45" cy="90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C523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Network of membranous tubules in the cytoplasm of the cell.  This ER is studded with </w:t>
            </w:r>
            <w:proofErr w:type="spellStart"/>
            <w:r>
              <w:rPr>
                <w:rFonts w:ascii="Arial Narrow" w:hAnsi="Arial Narrow"/>
              </w:rPr>
              <w:t>Ribosomes</w:t>
            </w:r>
            <w:proofErr w:type="spellEnd"/>
          </w:p>
        </w:tc>
        <w:tc>
          <w:tcPr>
            <w:tcW w:w="4961" w:type="dxa"/>
            <w:vAlign w:val="center"/>
          </w:tcPr>
          <w:p w:rsidR="003B151D" w:rsidRDefault="003B151D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Because the rough endoplasmic reticulum contains </w:t>
            </w:r>
            <w:proofErr w:type="spellStart"/>
            <w:r>
              <w:rPr>
                <w:rFonts w:ascii="Arial Narrow" w:hAnsi="Arial Narrow"/>
              </w:rPr>
              <w:t>ribosomes</w:t>
            </w:r>
            <w:proofErr w:type="spellEnd"/>
            <w:r>
              <w:rPr>
                <w:rFonts w:ascii="Arial Narrow" w:hAnsi="Arial Narrow"/>
              </w:rPr>
              <w:t xml:space="preserve">, many proteins are manufactured on it.  </w:t>
            </w:r>
          </w:p>
          <w:p w:rsidR="003B151D" w:rsidRDefault="003B151D" w:rsidP="00913EE6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3B151D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These proteins are then packages in </w:t>
            </w:r>
            <w:r>
              <w:rPr>
                <w:rFonts w:ascii="Arial Narrow" w:hAnsi="Arial Narrow"/>
                <w:b/>
                <w:u w:val="single"/>
              </w:rPr>
              <w:t>transport</w:t>
            </w:r>
            <w:r w:rsidRPr="003B151D">
              <w:rPr>
                <w:rFonts w:ascii="Arial Narrow" w:hAnsi="Arial Narrow"/>
                <w:b/>
                <w:u w:val="single"/>
              </w:rPr>
              <w:t xml:space="preserve"> vesicles</w:t>
            </w:r>
            <w:r>
              <w:rPr>
                <w:rFonts w:ascii="Arial Narrow" w:hAnsi="Arial Narrow"/>
              </w:rPr>
              <w:t xml:space="preserve"> and transported to the Golgi Body</w:t>
            </w:r>
          </w:p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Smooth ER</w:t>
            </w:r>
          </w:p>
          <w:p w:rsidR="00E47A8E" w:rsidRPr="003C1974" w:rsidRDefault="00E47A8E" w:rsidP="00BA237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52820" cy="924764"/>
                  <wp:effectExtent l="19050" t="0" r="4430" b="0"/>
                  <wp:docPr id="38" name="il_fi" descr="https://middletownhighschool.wikispaces.com/file/view/ser.gif/173987969/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middletownhighschool.wikispaces.com/file/view/ser.gif/173987969/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97" cy="92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Network of membranous tubules in the cytoplasm of the cell.  This ER contains no </w:t>
            </w:r>
            <w:proofErr w:type="spellStart"/>
            <w:r>
              <w:rPr>
                <w:rFonts w:ascii="Arial Narrow" w:hAnsi="Arial Narrow"/>
              </w:rPr>
              <w:t>Ribosomes</w:t>
            </w:r>
            <w:proofErr w:type="spellEnd"/>
          </w:p>
        </w:tc>
        <w:tc>
          <w:tcPr>
            <w:tcW w:w="4961" w:type="dxa"/>
            <w:vAlign w:val="center"/>
          </w:tcPr>
          <w:p w:rsidR="003B151D" w:rsidRDefault="003B151D" w:rsidP="003B15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Involved in the production of fats; mainly phospholipids,  </w:t>
            </w:r>
          </w:p>
          <w:p w:rsidR="003B151D" w:rsidRDefault="003B151D" w:rsidP="003B151D">
            <w:pPr>
              <w:jc w:val="center"/>
              <w:rPr>
                <w:rFonts w:ascii="Arial Narrow" w:hAnsi="Arial Narrow"/>
              </w:rPr>
            </w:pPr>
          </w:p>
          <w:p w:rsidR="003B151D" w:rsidRPr="00611A79" w:rsidRDefault="003B151D" w:rsidP="003B15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These lipids are then packages in </w:t>
            </w:r>
            <w:r>
              <w:rPr>
                <w:rFonts w:ascii="Arial Narrow" w:hAnsi="Arial Narrow"/>
                <w:b/>
                <w:u w:val="single"/>
              </w:rPr>
              <w:t>transport</w:t>
            </w:r>
            <w:r w:rsidRPr="003B151D">
              <w:rPr>
                <w:rFonts w:ascii="Arial Narrow" w:hAnsi="Arial Narrow"/>
                <w:b/>
                <w:u w:val="single"/>
              </w:rPr>
              <w:t xml:space="preserve"> vesicles</w:t>
            </w:r>
            <w:r>
              <w:rPr>
                <w:rFonts w:ascii="Arial Narrow" w:hAnsi="Arial Narrow"/>
              </w:rPr>
              <w:t xml:space="preserve"> and transported to the Golgi Body</w:t>
            </w:r>
          </w:p>
          <w:p w:rsidR="00E47A8E" w:rsidRPr="00611A79" w:rsidRDefault="00E47A8E" w:rsidP="003B151D">
            <w:pPr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Golgi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Body</w:t>
            </w:r>
          </w:p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47A8E" w:rsidRPr="003C1974" w:rsidRDefault="00E47A8E" w:rsidP="005C5A9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12345" cy="774359"/>
                  <wp:effectExtent l="19050" t="0" r="6855" b="0"/>
                  <wp:docPr id="51" name="il_fi" descr="http://www.biology.iupui.edu/biocourses/N100/images/gol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.iupui.edu/biocourses/N100/images/gol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55" cy="77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Series of flattened sacs usually located </w:t>
            </w:r>
          </w:p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near the nucleus</w:t>
            </w:r>
          </w:p>
        </w:tc>
        <w:tc>
          <w:tcPr>
            <w:tcW w:w="4961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040345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Stores, the chemically changes the fats and proteins produced by the endoplasmic reticulum.  These molecules are then packages in </w:t>
            </w:r>
            <w:proofErr w:type="spellStart"/>
            <w:r w:rsidR="003B151D" w:rsidRPr="003B151D">
              <w:rPr>
                <w:rFonts w:ascii="Arial Narrow" w:hAnsi="Arial Narrow"/>
                <w:b/>
                <w:u w:val="single"/>
              </w:rPr>
              <w:t>secretory</w:t>
            </w:r>
            <w:proofErr w:type="spellEnd"/>
            <w:r w:rsidR="003B151D" w:rsidRPr="003B151D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3B151D">
              <w:rPr>
                <w:rFonts w:ascii="Arial Narrow" w:hAnsi="Arial Narrow"/>
                <w:b/>
                <w:u w:val="single"/>
              </w:rPr>
              <w:t>vesicles</w:t>
            </w:r>
            <w:r>
              <w:rPr>
                <w:rFonts w:ascii="Arial Narrow" w:hAnsi="Arial Narrow"/>
              </w:rPr>
              <w:t xml:space="preserve"> for further transport.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Vesicles</w:t>
            </w:r>
          </w:p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8552" cy="776177"/>
                  <wp:effectExtent l="19050" t="0" r="0" b="0"/>
                  <wp:docPr id="53" name="il_fi" descr="http://www.williamsclass.com/SeventhScienceWork/ImagesCells/ves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liamsclass.com/SeventhScienceWork/ImagesCells/ves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56" cy="77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A8E" w:rsidRPr="003C1974" w:rsidRDefault="00E47A8E" w:rsidP="005C5A9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5C5A96">
            <w:pPr>
              <w:rPr>
                <w:rFonts w:ascii="Arial Narrow" w:hAnsi="Arial Narrow"/>
              </w:rPr>
            </w:pP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Small protein filled sac or packet released by the </w:t>
            </w:r>
          </w:p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Golgi apparatus (Body)</w:t>
            </w:r>
          </w:p>
        </w:tc>
        <w:tc>
          <w:tcPr>
            <w:tcW w:w="4961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Vesicles move towards the plasma membrane, fuse with it, and release large molecule such as enzymes and hormones from the cell.</w:t>
            </w:r>
          </w:p>
          <w:p w:rsidR="00E47A8E" w:rsidRDefault="00E47A8E" w:rsidP="005C5A96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(This process is called </w:t>
            </w:r>
            <w:r w:rsidRPr="00E72934">
              <w:rPr>
                <w:rFonts w:ascii="Arial Narrow" w:hAnsi="Arial Narrow"/>
                <w:b/>
                <w:i/>
                <w:u w:val="single"/>
              </w:rPr>
              <w:t>EXOCYTOSIS)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Central Vacuole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2374">
              <w:rPr>
                <w:rFonts w:ascii="Arial Narrow" w:hAnsi="Arial Narrow"/>
                <w:b/>
                <w:sz w:val="28"/>
                <w:szCs w:val="28"/>
              </w:rPr>
              <w:drawing>
                <wp:inline distT="0" distB="0" distL="0" distR="0">
                  <wp:extent cx="1286540" cy="962556"/>
                  <wp:effectExtent l="19050" t="0" r="8860" b="0"/>
                  <wp:docPr id="54" name="il_fi" descr="http://www.cwinstead.com/cellcityproject/vacu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winstead.com/cellcityproject/vacu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48" cy="96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large, membrane bound space within a </w:t>
            </w:r>
          </w:p>
          <w:p w:rsidR="00E47A8E" w:rsidRPr="00611A79" w:rsidRDefault="00E47A8E" w:rsidP="00D543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 cell filled with </w:t>
            </w:r>
            <w:r w:rsidR="00D5433A">
              <w:rPr>
                <w:rFonts w:ascii="Arial Narrow" w:hAnsi="Arial Narrow"/>
              </w:rPr>
              <w:t>water solution containing dissolved sugars, minerals, and proteins</w:t>
            </w:r>
          </w:p>
        </w:tc>
        <w:tc>
          <w:tcPr>
            <w:tcW w:w="4961" w:type="dxa"/>
            <w:vAlign w:val="center"/>
          </w:tcPr>
          <w:p w:rsidR="00E47A8E" w:rsidRPr="00611A79" w:rsidRDefault="00D5433A" w:rsidP="00D543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They keep the cell membrane pressed firmly against the cell wall.  This pressure is called </w:t>
            </w:r>
            <w:proofErr w:type="spellStart"/>
            <w:r w:rsidRPr="00D5433A">
              <w:rPr>
                <w:rFonts w:ascii="Arial Narrow" w:hAnsi="Arial Narrow"/>
                <w:b/>
                <w:u w:val="single"/>
              </w:rPr>
              <w:t>turgor</w:t>
            </w:r>
            <w:proofErr w:type="spellEnd"/>
            <w:r w:rsidRPr="00D5433A">
              <w:rPr>
                <w:rFonts w:ascii="Arial Narrow" w:hAnsi="Arial Narrow"/>
                <w:b/>
                <w:u w:val="single"/>
              </w:rPr>
              <w:t xml:space="preserve"> pressure</w:t>
            </w:r>
            <w:r>
              <w:rPr>
                <w:rFonts w:ascii="Arial Narrow" w:hAnsi="Arial Narrow"/>
              </w:rPr>
              <w:t xml:space="preserve">, and is responsible for the firm texture of fresh vegetables.  When the plant loses water, the vacuole shrinks, and the decrease in </w:t>
            </w:r>
            <w:proofErr w:type="spellStart"/>
            <w:r w:rsidRPr="00D5433A">
              <w:rPr>
                <w:rFonts w:ascii="Arial Narrow" w:hAnsi="Arial Narrow"/>
                <w:i/>
              </w:rPr>
              <w:t>turgor</w:t>
            </w:r>
            <w:proofErr w:type="spellEnd"/>
            <w:r w:rsidRPr="00D5433A">
              <w:rPr>
                <w:rFonts w:ascii="Arial Narrow" w:hAnsi="Arial Narrow"/>
                <w:i/>
              </w:rPr>
              <w:t xml:space="preserve"> pressure</w:t>
            </w:r>
            <w:r>
              <w:rPr>
                <w:rFonts w:ascii="Arial Narrow" w:hAnsi="Arial Narrow"/>
              </w:rPr>
              <w:t xml:space="preserve"> causes structures to become limp and wilted.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Pr="003C1974" w:rsidRDefault="00E47A8E" w:rsidP="00D140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Chloroplast</w: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166837" cy="893134"/>
                  <wp:effectExtent l="19050" t="0" r="0" b="0"/>
                  <wp:docPr id="56" name="il_fi" descr="http://1.bp.blogspot.com/_Op3p-2x2uyA/S-PTcVEuoUI/AAAAAAAAABY/Oq9VxyhAJjA/s1600/LUV_fig4_chloroplast_v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Op3p-2x2uyA/S-PTcVEuoUI/AAAAAAAAABY/Oq9VxyhAJjA/s1600/LUV_fig4_chloroplast_v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82" cy="8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F17067" w:rsidRDefault="00E47A8E" w:rsidP="00F170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</w:t>
            </w:r>
            <w:r w:rsidRPr="00F17067">
              <w:rPr>
                <w:rFonts w:ascii="Arial Narrow" w:hAnsi="Arial Narrow"/>
              </w:rPr>
              <w:t xml:space="preserve"> elongated or disc-shaped organelle containing chlorophyll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961" w:type="dxa"/>
            <w:vAlign w:val="center"/>
          </w:tcPr>
          <w:p w:rsidR="00E47A8E" w:rsidRPr="00611A79" w:rsidRDefault="00646F68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Specialize in photosynthesis, a process in which plants combine carbon dioxide from the air with water from the roots, in the presents of light to produce sugar and releasing oxygen.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Mitochondria</w:t>
            </w:r>
          </w:p>
          <w:p w:rsidR="00E47A8E" w:rsidRPr="003C1974" w:rsidRDefault="00E47A8E" w:rsidP="00D140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902173" cy="949955"/>
                  <wp:effectExtent l="19050" t="0" r="0" b="0"/>
                  <wp:docPr id="57" name="il_fi" descr="http://micro.magnet.fsu.edu/cells/mitochondria/images/mitochondria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mitochondria/images/mitochondria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77" cy="95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Round, oval or elongated structures with a double membrane.  The inner membrane in thrown into folds</w:t>
            </w:r>
          </w:p>
        </w:tc>
        <w:tc>
          <w:tcPr>
            <w:tcW w:w="4961" w:type="dxa"/>
            <w:vAlign w:val="center"/>
          </w:tcPr>
          <w:p w:rsidR="00E47A8E" w:rsidRPr="00611A79" w:rsidRDefault="000556C4" w:rsidP="000556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Provides the cell with energy.  </w:t>
            </w:r>
            <w:r w:rsidRPr="000556C4">
              <w:rPr>
                <w:rFonts w:ascii="Arial Narrow" w:hAnsi="Arial Narrow"/>
                <w:b/>
                <w:i/>
              </w:rPr>
              <w:t>Energy is not created in the mitochondria.</w:t>
            </w:r>
            <w:r>
              <w:rPr>
                <w:rFonts w:ascii="Arial Narrow" w:hAnsi="Arial Narrow"/>
              </w:rPr>
              <w:t xml:space="preserve">  Nutrient molecules (glucose) are transported to the mitochondria, and it is the </w:t>
            </w:r>
            <w:r w:rsidRPr="000556C4">
              <w:rPr>
                <w:rFonts w:ascii="Arial Narrow" w:hAnsi="Arial Narrow"/>
                <w:u w:val="single"/>
              </w:rPr>
              <w:t>breakdown of the covalent bonds</w:t>
            </w:r>
            <w:r>
              <w:rPr>
                <w:rFonts w:ascii="Arial Narrow" w:hAnsi="Arial Narrow"/>
              </w:rPr>
              <w:t xml:space="preserve"> that releases the energy.  This energy is then stored in ATP.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Nucleus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30638" cy="858648"/>
                  <wp:effectExtent l="19050" t="0" r="7612" b="0"/>
                  <wp:docPr id="59" name="il_fi" descr="http://www.biologie.uni-hamburg.de/b-online/library/onlinebio/nucleu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ie.uni-hamburg.de/b-online/library/onlinebio/nucleu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24" cy="86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Round, sometimes oval body;  surrounded by nuclear envelope</w:t>
            </w:r>
          </w:p>
        </w:tc>
        <w:tc>
          <w:tcPr>
            <w:tcW w:w="4961" w:type="dxa"/>
            <w:vAlign w:val="center"/>
          </w:tcPr>
          <w:p w:rsidR="00E47A8E" w:rsidRPr="00611A79" w:rsidRDefault="007C3376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Contains the genetic information necessary for control of cell structure and function.  DNA </w:t>
            </w:r>
            <w:proofErr w:type="gramStart"/>
            <w:r>
              <w:rPr>
                <w:rFonts w:ascii="Arial Narrow" w:hAnsi="Arial Narrow"/>
              </w:rPr>
              <w:t>contain</w:t>
            </w:r>
            <w:proofErr w:type="gramEnd"/>
            <w:r>
              <w:rPr>
                <w:rFonts w:ascii="Arial Narrow" w:hAnsi="Arial Narrow"/>
              </w:rPr>
              <w:t xml:space="preserve"> hereditary information.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Nucleolus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8607" cy="891683"/>
                  <wp:effectExtent l="19050" t="0" r="0" b="0"/>
                  <wp:docPr id="60" name="il_fi" descr="http://micro.magnet.fsu.edu/cells/nucleus/images/nucleolus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nucleus/images/nucleolus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50" cy="89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Round or oval body in the nucleus consisting of </w:t>
            </w:r>
          </w:p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DNA and RNA</w:t>
            </w:r>
          </w:p>
        </w:tc>
        <w:tc>
          <w:tcPr>
            <w:tcW w:w="4961" w:type="dxa"/>
            <w:vAlign w:val="center"/>
          </w:tcPr>
          <w:p w:rsidR="00E47A8E" w:rsidRPr="00611A79" w:rsidRDefault="007A6095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Produces ribosomal RNA (</w:t>
            </w:r>
            <w:proofErr w:type="spellStart"/>
            <w:r>
              <w:rPr>
                <w:rFonts w:ascii="Arial Narrow" w:hAnsi="Arial Narrow"/>
              </w:rPr>
              <w:t>rRNA</w:t>
            </w:r>
            <w:proofErr w:type="spellEnd"/>
            <w:r>
              <w:rPr>
                <w:rFonts w:ascii="Arial Narrow" w:hAnsi="Arial Narrow"/>
              </w:rPr>
              <w:t xml:space="preserve">).  It is believed the </w:t>
            </w:r>
            <w:proofErr w:type="spellStart"/>
            <w:r>
              <w:rPr>
                <w:rFonts w:ascii="Arial Narrow" w:hAnsi="Arial Narrow"/>
              </w:rPr>
              <w:t>rRNA</w:t>
            </w:r>
            <w:proofErr w:type="spellEnd"/>
            <w:r>
              <w:rPr>
                <w:rFonts w:ascii="Arial Narrow" w:hAnsi="Arial Narrow"/>
              </w:rPr>
              <w:t xml:space="preserve"> directs the formation </w:t>
            </w:r>
            <w:proofErr w:type="gramStart"/>
            <w:r>
              <w:rPr>
                <w:rFonts w:ascii="Arial Narrow" w:hAnsi="Arial Narrow"/>
              </w:rPr>
              <w:t xml:space="preserve">of  </w:t>
            </w:r>
            <w:proofErr w:type="spellStart"/>
            <w:r>
              <w:rPr>
                <w:rFonts w:ascii="Arial Narrow" w:hAnsi="Arial Narrow"/>
              </w:rPr>
              <w:t>ribosomes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that are important to protein synthesis. 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 xml:space="preserve">Nuclear </w:t>
            </w:r>
            <w:r>
              <w:rPr>
                <w:rFonts w:ascii="Arial Narrow" w:hAnsi="Arial Narrow"/>
                <w:b/>
                <w:sz w:val="28"/>
                <w:szCs w:val="28"/>
              </w:rPr>
              <w:t>envelope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99388" cy="1116225"/>
                  <wp:effectExtent l="19050" t="0" r="0" b="0"/>
                  <wp:docPr id="61" name="il_fi" descr="http://micro.magnet.fsu.edu/cells/nucleus/images/nuclearenvelope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nucleus/images/nuclearenvelope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66" cy="111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Porous double membrane surrounding the nucleus</w:t>
            </w:r>
          </w:p>
        </w:tc>
        <w:tc>
          <w:tcPr>
            <w:tcW w:w="4961" w:type="dxa"/>
            <w:vAlign w:val="center"/>
          </w:tcPr>
          <w:p w:rsidR="00E47A8E" w:rsidRPr="00611A79" w:rsidRDefault="009834EF" w:rsidP="00983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Allows the exchange of materials between the nucleus and the cytoplasm.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Nuclear pores</w:t>
            </w:r>
          </w:p>
          <w:p w:rsidR="00E47A8E" w:rsidRDefault="00E47A8E" w:rsidP="000447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27462" cy="1031358"/>
                  <wp:effectExtent l="19050" t="0" r="6038" b="0"/>
                  <wp:docPr id="62" name="il_fi" descr="http://www.sciencephoto.com/images/download_wm_image.html/C0058072-Freeze_fracture_view_of_nuclear_pores-SPL.jpg?id=67005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iencephoto.com/images/download_wm_image.html/C0058072-Freeze_fracture_view_of_nuclear_pores-SPL.jpg?id=670058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47" cy="103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</w:p>
        </w:tc>
        <w:tc>
          <w:tcPr>
            <w:tcW w:w="4820" w:type="dxa"/>
            <w:vAlign w:val="center"/>
          </w:tcPr>
          <w:p w:rsidR="00E47A8E" w:rsidRPr="00296F6B" w:rsidRDefault="00E47A8E" w:rsidP="00913EE6">
            <w:pPr>
              <w:jc w:val="center"/>
              <w:rPr>
                <w:rFonts w:ascii="Arial Narrow" w:hAnsi="Arial Narrow"/>
              </w:rPr>
            </w:pPr>
            <w:r w:rsidRPr="00296F6B">
              <w:rPr>
                <w:rFonts w:ascii="Arial Narrow" w:hAnsi="Arial Narrow" w:cs="Arial"/>
              </w:rPr>
              <w:t>Nuclear p</w:t>
            </w:r>
            <w:r>
              <w:rPr>
                <w:rFonts w:ascii="Arial Narrow" w:hAnsi="Arial Narrow" w:cs="Arial"/>
              </w:rPr>
              <w:t xml:space="preserve">ore complexes are large </w:t>
            </w:r>
            <w:r w:rsidRPr="00296F6B">
              <w:rPr>
                <w:rFonts w:ascii="Arial Narrow" w:hAnsi="Arial Narrow" w:cs="Arial"/>
              </w:rPr>
              <w:t>channels that penetrate the nuclear envelope, thereby connecting the nuclear interior with the cytoplasm.</w:t>
            </w:r>
          </w:p>
        </w:tc>
        <w:tc>
          <w:tcPr>
            <w:tcW w:w="4961" w:type="dxa"/>
            <w:vAlign w:val="center"/>
          </w:tcPr>
          <w:p w:rsidR="00E47A8E" w:rsidRPr="007F21BF" w:rsidRDefault="00E47A8E" w:rsidP="007F21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 xml:space="preserve">Nuclear pores </w:t>
            </w:r>
            <w:r w:rsidRPr="007F21BF">
              <w:rPr>
                <w:rFonts w:ascii="Arial Narrow" w:hAnsi="Arial Narrow"/>
                <w:lang/>
              </w:rPr>
              <w:t xml:space="preserve">allow the transport of water-soluble molecules across the nuclear envelope. This transport includes </w:t>
            </w:r>
            <w:hyperlink r:id="rId20" w:history="1">
              <w:r w:rsidRPr="007F21BF">
                <w:rPr>
                  <w:rStyle w:val="Hyperlink"/>
                  <w:rFonts w:ascii="Arial Narrow" w:hAnsi="Arial Narrow"/>
                  <w:color w:val="auto"/>
                  <w:u w:val="none"/>
                  <w:lang/>
                </w:rPr>
                <w:t>RNA</w:t>
              </w:r>
            </w:hyperlink>
            <w:r w:rsidRPr="007F21BF">
              <w:rPr>
                <w:rFonts w:ascii="Arial Narrow" w:hAnsi="Arial Narrow"/>
                <w:lang/>
              </w:rPr>
              <w:t xml:space="preserve"> and </w:t>
            </w:r>
            <w:hyperlink r:id="rId21" w:tooltip="Ribosomes" w:history="1">
              <w:proofErr w:type="spellStart"/>
              <w:r w:rsidRPr="007F21BF">
                <w:rPr>
                  <w:rStyle w:val="Hyperlink"/>
                  <w:rFonts w:ascii="Arial Narrow" w:hAnsi="Arial Narrow"/>
                  <w:color w:val="auto"/>
                  <w:u w:val="none"/>
                  <w:lang/>
                </w:rPr>
                <w:t>ribosomes</w:t>
              </w:r>
              <w:proofErr w:type="spellEnd"/>
            </w:hyperlink>
            <w:r w:rsidRPr="007F21BF">
              <w:rPr>
                <w:rFonts w:ascii="Arial Narrow" w:hAnsi="Arial Narrow"/>
                <w:lang/>
              </w:rPr>
              <w:t xml:space="preserve"> moving from nucleus to the cytoplasm and </w:t>
            </w:r>
            <w:hyperlink r:id="rId22" w:tooltip="Protein" w:history="1">
              <w:r w:rsidRPr="007F21BF">
                <w:rPr>
                  <w:rStyle w:val="Hyperlink"/>
                  <w:rFonts w:ascii="Arial Narrow" w:hAnsi="Arial Narrow"/>
                  <w:color w:val="auto"/>
                  <w:u w:val="none"/>
                  <w:lang/>
                </w:rPr>
                <w:t>proteins</w:t>
              </w:r>
            </w:hyperlink>
            <w:r w:rsidRPr="007F21BF">
              <w:rPr>
                <w:rFonts w:ascii="Arial Narrow" w:hAnsi="Arial Narrow"/>
                <w:lang/>
              </w:rPr>
              <w:t xml:space="preserve">, </w:t>
            </w:r>
            <w:hyperlink r:id="rId23" w:tooltip="Carbohydrates" w:history="1">
              <w:r w:rsidRPr="007F21BF">
                <w:rPr>
                  <w:rStyle w:val="Hyperlink"/>
                  <w:rFonts w:ascii="Arial Narrow" w:hAnsi="Arial Narrow"/>
                  <w:color w:val="auto"/>
                  <w:u w:val="none"/>
                  <w:lang/>
                </w:rPr>
                <w:t>carbohydrates</w:t>
              </w:r>
            </w:hyperlink>
            <w:r w:rsidRPr="007F21BF">
              <w:rPr>
                <w:rFonts w:ascii="Arial Narrow" w:hAnsi="Arial Narrow"/>
                <w:lang/>
              </w:rPr>
              <w:t xml:space="preserve">, and </w:t>
            </w:r>
            <w:hyperlink r:id="rId24" w:tooltip="Lipids" w:history="1">
              <w:r w:rsidRPr="007F21BF">
                <w:rPr>
                  <w:rStyle w:val="Hyperlink"/>
                  <w:rFonts w:ascii="Arial Narrow" w:hAnsi="Arial Narrow"/>
                  <w:color w:val="auto"/>
                  <w:u w:val="none"/>
                  <w:lang/>
                </w:rPr>
                <w:t>lipids</w:t>
              </w:r>
            </w:hyperlink>
            <w:r w:rsidRPr="007F21BF">
              <w:rPr>
                <w:rFonts w:ascii="Arial Narrow" w:hAnsi="Arial Narrow"/>
                <w:lang/>
              </w:rPr>
              <w:t xml:space="preserve"> moving into the nucleus.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C1974">
              <w:rPr>
                <w:rFonts w:ascii="Arial Narrow" w:hAnsi="Arial Narrow"/>
                <w:b/>
                <w:sz w:val="28"/>
                <w:szCs w:val="28"/>
              </w:rPr>
              <w:t>Centriole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proofErr w:type="spellEnd"/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99388" cy="1064387"/>
                  <wp:effectExtent l="19050" t="0" r="0" b="0"/>
                  <wp:docPr id="63" name="il_fi" descr="http://micro.magnet.fsu.edu/cells/centrioles/images/centrioles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centrioles/images/centrioles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65" cy="106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Small cylindrical bodies composed of microtubules arranged in nine sets of triplets; found in animal cells, not in plant cells</w:t>
            </w:r>
          </w:p>
        </w:tc>
        <w:tc>
          <w:tcPr>
            <w:tcW w:w="4961" w:type="dxa"/>
            <w:vAlign w:val="center"/>
          </w:tcPr>
          <w:p w:rsidR="00E47A8E" w:rsidRPr="00AA4402" w:rsidRDefault="00E47A8E" w:rsidP="00913EE6">
            <w:pPr>
              <w:jc w:val="center"/>
              <w:rPr>
                <w:rFonts w:ascii="Arial Narrow" w:hAnsi="Arial Narrow"/>
              </w:rPr>
            </w:pPr>
          </w:p>
          <w:p w:rsidR="00E47A8E" w:rsidRPr="00AA4402" w:rsidRDefault="00E47A8E" w:rsidP="00913EE6">
            <w:pPr>
              <w:jc w:val="center"/>
              <w:rPr>
                <w:rFonts w:ascii="Arial Narrow" w:hAnsi="Arial Narrow"/>
              </w:rPr>
            </w:pPr>
            <w:proofErr w:type="spellStart"/>
            <w:r w:rsidRPr="00AA4402">
              <w:rPr>
                <w:rFonts w:ascii="Arial Narrow" w:hAnsi="Arial Narrow" w:cs="Arial"/>
                <w:color w:val="000000"/>
              </w:rPr>
              <w:t>Centriole</w:t>
            </w:r>
            <w:proofErr w:type="spellEnd"/>
            <w:r w:rsidRPr="00AA4402">
              <w:rPr>
                <w:rFonts w:ascii="Arial Narrow" w:hAnsi="Arial Narrow" w:cs="Arial"/>
                <w:color w:val="000000"/>
              </w:rPr>
              <w:t xml:space="preserve"> plays a crucial role at the time of cell division.</w:t>
            </w: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C1974">
              <w:rPr>
                <w:rFonts w:ascii="Arial Narrow" w:hAnsi="Arial Narrow"/>
                <w:b/>
                <w:sz w:val="28"/>
                <w:szCs w:val="28"/>
              </w:rPr>
              <w:t>Lysosomes</w:t>
            </w:r>
            <w:proofErr w:type="spellEnd"/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object w:dxaOrig="202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93.75pt" o:ole="">
                  <v:imagedata r:id="rId26" o:title=""/>
                </v:shape>
                <o:OLEObject Type="Embed" ProgID="PBrush" ShapeID="_x0000_i1025" DrawAspect="Content" ObjectID="_1359816745" r:id="rId27"/>
              </w:object>
            </w: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</w:t>
            </w:r>
          </w:p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 membrane-bound structure containing digestive enzymes</w:t>
            </w: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vesicle forms by the Golgi apparatus, this organelle can contain enzymes (proteins</w:t>
            </w:r>
            <w:proofErr w:type="gramStart"/>
            <w:r>
              <w:rPr>
                <w:rFonts w:ascii="Arial Narrow" w:hAnsi="Arial Narrow"/>
              </w:rPr>
              <w:t>), that</w:t>
            </w:r>
            <w:proofErr w:type="gramEnd"/>
            <w:r>
              <w:rPr>
                <w:rFonts w:ascii="Arial Narrow" w:hAnsi="Arial Narrow"/>
              </w:rPr>
              <w:t xml:space="preserve"> are used to digest food particles brought into the cell from extracellular fluid.</w:t>
            </w:r>
          </w:p>
        </w:tc>
      </w:tr>
    </w:tbl>
    <w:p w:rsidR="0073042C" w:rsidRDefault="0073042C"/>
    <w:sectPr w:rsidR="0073042C" w:rsidSect="00054375">
      <w:pgSz w:w="15840" w:h="12240" w:orient="landscape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5BB"/>
    <w:multiLevelType w:val="hybridMultilevel"/>
    <w:tmpl w:val="1D0E16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974"/>
    <w:rsid w:val="00040345"/>
    <w:rsid w:val="000447F0"/>
    <w:rsid w:val="00054375"/>
    <w:rsid w:val="000556C4"/>
    <w:rsid w:val="000559BC"/>
    <w:rsid w:val="00085EE9"/>
    <w:rsid w:val="000E3514"/>
    <w:rsid w:val="0019013C"/>
    <w:rsid w:val="002445BE"/>
    <w:rsid w:val="00296F6B"/>
    <w:rsid w:val="003B151D"/>
    <w:rsid w:val="003C1974"/>
    <w:rsid w:val="00437EE1"/>
    <w:rsid w:val="00527A29"/>
    <w:rsid w:val="00561F69"/>
    <w:rsid w:val="00646F68"/>
    <w:rsid w:val="0073042C"/>
    <w:rsid w:val="007A6095"/>
    <w:rsid w:val="007C3376"/>
    <w:rsid w:val="007F21BF"/>
    <w:rsid w:val="00895E0E"/>
    <w:rsid w:val="00913EE6"/>
    <w:rsid w:val="009710FD"/>
    <w:rsid w:val="009834EF"/>
    <w:rsid w:val="00A064E3"/>
    <w:rsid w:val="00A27E9E"/>
    <w:rsid w:val="00AA4402"/>
    <w:rsid w:val="00BA2374"/>
    <w:rsid w:val="00C23128"/>
    <w:rsid w:val="00C523AA"/>
    <w:rsid w:val="00D1405C"/>
    <w:rsid w:val="00D4706E"/>
    <w:rsid w:val="00D5433A"/>
    <w:rsid w:val="00E47A8E"/>
    <w:rsid w:val="00E72934"/>
    <w:rsid w:val="00F1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7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2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Ribosome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http://en.wikipedia.org/wiki/R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hyperlink" Target="http://en.wikipedia.org/wiki/Lipid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en.wikipedia.org/wiki/Carbohydrat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hyperlink" Target="http://en.wikipedia.org/wiki/Protein" TargetMode="External"/><Relationship Id="rId27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28</cp:revision>
  <dcterms:created xsi:type="dcterms:W3CDTF">2011-02-21T19:53:00Z</dcterms:created>
  <dcterms:modified xsi:type="dcterms:W3CDTF">2011-02-21T23:06:00Z</dcterms:modified>
</cp:coreProperties>
</file>